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Field Hockey Ontario Annual General Meeting Minutes</w:t>
      </w:r>
    </w:p>
    <w:p w:rsidR="00000000" w:rsidDel="00000000" w:rsidP="00000000" w:rsidRDefault="00000000" w:rsidRPr="00000000" w14:paraId="00000001">
      <w:pPr>
        <w:contextualSpacing w:val="0"/>
        <w:rPr>
          <w:b w:val="1"/>
        </w:rPr>
      </w:pPr>
      <w:r w:rsidDel="00000000" w:rsidR="00000000" w:rsidRPr="00000000">
        <w:rPr>
          <w:b w:val="1"/>
          <w:rtl w:val="0"/>
        </w:rPr>
        <w:tab/>
        <w:tab/>
        <w:tab/>
        <w:tab/>
      </w:r>
    </w:p>
    <w:p w:rsidR="00000000" w:rsidDel="00000000" w:rsidP="00000000" w:rsidRDefault="00000000" w:rsidRPr="00000000" w14:paraId="00000002">
      <w:pPr>
        <w:contextualSpacing w:val="0"/>
        <w:rPr/>
      </w:pPr>
      <w:r w:rsidDel="00000000" w:rsidR="00000000" w:rsidRPr="00000000">
        <w:rPr>
          <w:rtl w:val="0"/>
        </w:rPr>
        <w:t xml:space="preserve">Date and Time: Saturday November 25th, 2017. 1:00 p.m.</w:t>
      </w:r>
    </w:p>
    <w:p w:rsidR="00000000" w:rsidDel="00000000" w:rsidP="00000000" w:rsidRDefault="00000000" w:rsidRPr="00000000" w14:paraId="00000003">
      <w:pPr>
        <w:contextualSpacing w:val="0"/>
        <w:rPr/>
      </w:pPr>
      <w:r w:rsidDel="00000000" w:rsidR="00000000" w:rsidRPr="00000000">
        <w:rPr>
          <w:rtl w:val="0"/>
        </w:rPr>
        <w:t xml:space="preserve">Location: Double Tree by Hilton Hotel Toronto, 544 Dixie Rd, Mississauga, ON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Attendance:</w:t>
      </w:r>
    </w:p>
    <w:tbl>
      <w:tblPr>
        <w:tblStyle w:val="Table1"/>
        <w:tblW w:w="8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5"/>
        <w:gridCol w:w="3425"/>
        <w:gridCol w:w="1310"/>
        <w:gridCol w:w="1160"/>
        <w:tblGridChange w:id="0">
          <w:tblGrid>
            <w:gridCol w:w="2105"/>
            <w:gridCol w:w="3425"/>
            <w:gridCol w:w="1310"/>
            <w:gridCol w:w="1160"/>
          </w:tblGrid>
        </w:tblGridChange>
      </w:tblGrid>
      <w:tr>
        <w:trPr>
          <w:trHeight w:val="820" w:hRule="atLeast"/>
        </w:trPr>
        <w:tc>
          <w:tcP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Name</w:t>
            </w:r>
          </w:p>
        </w:tc>
        <w:tc>
          <w:tcP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Club</w:t>
            </w:r>
          </w:p>
        </w:tc>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Designate (Y/N)</w:t>
            </w:r>
          </w:p>
        </w:tc>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Votes Carried</w:t>
            </w:r>
          </w:p>
        </w:tc>
      </w:tr>
      <w:tr>
        <w:trPr>
          <w:trHeight w:val="720" w:hRule="atLeast"/>
        </w:trPr>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Alex Miles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Laurie Hogan (by proxy)</w:t>
            </w:r>
          </w:p>
        </w:tc>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Outaouais FHC</w:t>
            </w:r>
          </w:p>
        </w:tc>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Bill Baring</w:t>
            </w:r>
          </w:p>
        </w:tc>
        <w:tc>
          <w:tcP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Brampton Warriors FHC</w:t>
            </w:r>
          </w:p>
        </w:tc>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24</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Inderpal Sidhu</w:t>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Brampton Warriors FHC</w:t>
            </w:r>
          </w:p>
        </w:tc>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Janine La Marre</w:t>
            </w:r>
          </w:p>
        </w:tc>
        <w:tc>
          <w:tcP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Waterloo Women’s FHC</w:t>
            </w:r>
          </w:p>
        </w:tc>
        <w:tc>
          <w:tcP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48</w:t>
            </w:r>
          </w:p>
        </w:tc>
      </w:tr>
      <w:tr>
        <w:trPr>
          <w:trHeight w:val="820" w:hRule="atLeast"/>
        </w:trPr>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Anna Easty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Emily Rix – Phone Connection</w:t>
            </w:r>
          </w:p>
        </w:tc>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Director, Toronto Toros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Director (proxy Anna 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Guelph Cobras (by proxy)</w:t>
            </w:r>
          </w:p>
        </w:tc>
        <w:tc>
          <w:tcP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7</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Richard Waithe</w:t>
            </w:r>
          </w:p>
        </w:tc>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London FHC</w:t>
            </w:r>
          </w:p>
        </w:tc>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Amy Hollingsworth</w:t>
            </w:r>
          </w:p>
        </w:tc>
        <w:tc>
          <w:tcP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Maverick FHC</w:t>
            </w:r>
          </w:p>
        </w:tc>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18</w:t>
            </w:r>
          </w:p>
        </w:tc>
      </w:tr>
      <w:tr>
        <w:trPr>
          <w:trHeight w:val="660" w:hRule="atLeast"/>
        </w:trPr>
        <w:tc>
          <w:tcP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Jennifer Stemerdink</w:t>
            </w:r>
          </w:p>
        </w:tc>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 Crimson Warriors FHC new Club 2017-18)</w:t>
            </w:r>
          </w:p>
        </w:tc>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660" w:hRule="atLeast"/>
        </w:trPr>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Pam Barwell</w:t>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 Crimson Warriors FHC new Club 2017-18)</w:t>
            </w:r>
          </w:p>
        </w:tc>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Denis D’Souza</w:t>
            </w:r>
          </w:p>
        </w:tc>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Brampton FHC</w:t>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24</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Sara Restani</w:t>
            </w:r>
          </w:p>
        </w:tc>
        <w:tc>
          <w:tcP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w:t>
            </w:r>
          </w:p>
        </w:tc>
        <w:tc>
          <w:tcP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234</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Morgan Lin</w:t>
            </w:r>
          </w:p>
        </w:tc>
        <w:tc>
          <w:tcP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w:t>
            </w:r>
          </w:p>
        </w:tc>
        <w:tc>
          <w:tcP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Andrea Wright</w:t>
            </w:r>
          </w:p>
        </w:tc>
        <w:tc>
          <w:tcP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w:t>
            </w:r>
          </w:p>
        </w:tc>
        <w:tc>
          <w:tcP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Ted Slugocki</w:t>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w:t>
            </w:r>
          </w:p>
        </w:tc>
        <w:tc>
          <w:tcP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Marta Jolly</w:t>
            </w:r>
          </w:p>
        </w:tc>
        <w:tc>
          <w:tcP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Hamilton Strikers FHC</w:t>
            </w:r>
          </w:p>
        </w:tc>
        <w:tc>
          <w:tcP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Richard Crowell</w:t>
            </w:r>
          </w:p>
        </w:tc>
        <w:tc>
          <w:tcP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w:t>
            </w:r>
          </w:p>
        </w:tc>
        <w:tc>
          <w:tcP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880" w:hRule="atLeast"/>
        </w:trPr>
        <w:tc>
          <w:tcP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Diane Huneault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Ruth Johnston (by proxy)</w:t>
            </w:r>
          </w:p>
        </w:tc>
        <w:tc>
          <w:tcP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Kingston FHC (by proxy)</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Halton FHC</w:t>
            </w:r>
          </w:p>
        </w:tc>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55</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Sandeep Chopra</w:t>
            </w:r>
          </w:p>
        </w:tc>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Nepean Nighthawks FHC</w:t>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135</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Isabelle Fredette-Roy</w:t>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Nepean; Director</w:t>
            </w:r>
          </w:p>
        </w:tc>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Suzanne Robertson</w:t>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w:t>
            </w:r>
          </w:p>
        </w:tc>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Leigh Sandison</w:t>
            </w:r>
          </w:p>
        </w:tc>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Toronto United; Director</w:t>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Jatinder Kalkat</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CFHCC</w:t>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109</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Adelle D’Silva</w:t>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CFHCC</w:t>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Sanjay D’Silva</w:t>
            </w:r>
          </w:p>
        </w:tc>
        <w:tc>
          <w:tcP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CFHCC</w:t>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Harpreet Toor</w:t>
            </w:r>
          </w:p>
        </w:tc>
        <w:tc>
          <w:tcP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CFHCC</w:t>
            </w:r>
          </w:p>
        </w:tc>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Jugraj Kalkat</w:t>
            </w:r>
          </w:p>
        </w:tc>
        <w:tc>
          <w:tcP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CFHCC</w:t>
            </w:r>
          </w:p>
        </w:tc>
        <w:tc>
          <w:tcP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Kultar Singh Gill</w:t>
            </w:r>
          </w:p>
        </w:tc>
        <w:tc>
          <w:tcP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CFHCC</w:t>
            </w:r>
          </w:p>
        </w:tc>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Joseph Fernando</w:t>
            </w:r>
          </w:p>
        </w:tc>
        <w:tc>
          <w:tcP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Toronto Titans FHC; Director</w:t>
            </w:r>
          </w:p>
        </w:tc>
        <w:tc>
          <w:tcP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w:t>
            </w:r>
          </w:p>
        </w:tc>
        <w:tc>
          <w:tcP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18</w:t>
            </w:r>
          </w:p>
        </w:tc>
      </w:tr>
      <w:tr>
        <w:trPr>
          <w:trHeight w:val="560" w:hRule="atLeast"/>
        </w:trPr>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Jesse Carvalho</w:t>
            </w:r>
          </w:p>
        </w:tc>
        <w:tc>
          <w:tcP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Toronto Titans; Treasurer</w:t>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Apologies: Ramandeep Brar (President), Catherine Campbell (Secretary), Sukinderpal Singh Bhatti (Director)</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At call to order: Votes 759 present/proxied of possible 1071; quorum 20% (215 votes); </w:t>
      </w:r>
    </w:p>
    <w:p w:rsidR="00000000" w:rsidDel="00000000" w:rsidP="00000000" w:rsidRDefault="00000000" w:rsidRPr="00000000" w14:paraId="00000091">
      <w:pPr>
        <w:contextualSpacing w:val="0"/>
        <w:rPr/>
      </w:pPr>
      <w:r w:rsidDel="00000000" w:rsidR="00000000" w:rsidRPr="00000000">
        <w:rPr>
          <w:rtl w:val="0"/>
        </w:rPr>
        <w:t xml:space="preserve">Clubs 14/28 (50%) represented; 10% (3) required for quorum </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b w:val="1"/>
        </w:rPr>
      </w:pPr>
      <w:r w:rsidDel="00000000" w:rsidR="00000000" w:rsidRPr="00000000">
        <w:rPr>
          <w:b w:val="1"/>
          <w:rtl w:val="0"/>
        </w:rPr>
        <w:t xml:space="preserve">Business </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numPr>
          <w:ilvl w:val="0"/>
          <w:numId w:val="2"/>
        </w:numPr>
        <w:ind w:left="720" w:hanging="360"/>
        <w:contextualSpacing w:val="1"/>
        <w:rPr/>
      </w:pPr>
      <w:r w:rsidDel="00000000" w:rsidR="00000000" w:rsidRPr="00000000">
        <w:rPr>
          <w:rtl w:val="0"/>
        </w:rPr>
        <w:t xml:space="preserve">Meeting called to order by director, Anna Easty, at 1:20 pm.  Attendees welcomed.</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numPr>
          <w:ilvl w:val="0"/>
          <w:numId w:val="2"/>
        </w:numPr>
        <w:ind w:left="720" w:hanging="360"/>
        <w:contextualSpacing w:val="1"/>
        <w:rPr/>
      </w:pPr>
      <w:r w:rsidDel="00000000" w:rsidR="00000000" w:rsidRPr="00000000">
        <w:rPr>
          <w:rtl w:val="0"/>
        </w:rPr>
        <w:t xml:space="preserve">Quorum confirmed - see Note under Attendance, p. 1</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numPr>
          <w:ilvl w:val="0"/>
          <w:numId w:val="2"/>
        </w:numPr>
        <w:ind w:left="720" w:hanging="360"/>
        <w:contextualSpacing w:val="1"/>
        <w:rPr/>
      </w:pPr>
      <w:r w:rsidDel="00000000" w:rsidR="00000000" w:rsidRPr="00000000">
        <w:rPr>
          <w:rtl w:val="0"/>
        </w:rPr>
        <w:t xml:space="preserve">Motion to appoint Amy Hollingsworth as a scrutineer from the attendees to work with Diane Huneault to oversee the election (Sara Restani, Suzanne Robertson) </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numPr>
          <w:ilvl w:val="0"/>
          <w:numId w:val="2"/>
        </w:numPr>
        <w:ind w:left="720" w:hanging="360"/>
        <w:contextualSpacing w:val="1"/>
        <w:rPr/>
      </w:pPr>
      <w:r w:rsidDel="00000000" w:rsidR="00000000" w:rsidRPr="00000000">
        <w:rPr>
          <w:rtl w:val="0"/>
        </w:rPr>
        <w:t xml:space="preserve">Minutes of AGM 2016 (posted on FHO website).  Motion to accept (Diane Huneault, Amy Hollingsworth). Carried</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numPr>
          <w:ilvl w:val="0"/>
          <w:numId w:val="2"/>
        </w:numPr>
        <w:ind w:left="720" w:hanging="360"/>
        <w:contextualSpacing w:val="1"/>
        <w:rPr/>
      </w:pPr>
      <w:r w:rsidDel="00000000" w:rsidR="00000000" w:rsidRPr="00000000">
        <w:rPr>
          <w:rtl w:val="0"/>
        </w:rPr>
        <w:t xml:space="preserve">Agenda review: motion to accept the agenda (Alex Miles, Denis D’Souza). Carried.</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numPr>
          <w:ilvl w:val="0"/>
          <w:numId w:val="2"/>
        </w:numPr>
        <w:ind w:left="720" w:hanging="360"/>
        <w:contextualSpacing w:val="1"/>
        <w:rPr/>
      </w:pPr>
      <w:r w:rsidDel="00000000" w:rsidR="00000000" w:rsidRPr="00000000">
        <w:rPr>
          <w:rtl w:val="0"/>
        </w:rPr>
        <w:t xml:space="preserve">Directors Reports presented by Leigh Sandison  - see document on ‘About FHO’ section of FHO website, document called </w:t>
      </w:r>
      <w:hyperlink r:id="rId6">
        <w:r w:rsidDel="00000000" w:rsidR="00000000" w:rsidRPr="00000000">
          <w:rPr>
            <w:rtl w:val="0"/>
          </w:rPr>
          <w:t xml:space="preserve">AGM Presentation November 2017</w:t>
        </w:r>
      </w:hyperlink>
      <w:r w:rsidDel="00000000" w:rsidR="00000000" w:rsidRPr="00000000">
        <w:rPr>
          <w:rtl w:val="0"/>
        </w:rPr>
      </w:r>
    </w:p>
    <w:p w:rsidR="00000000" w:rsidDel="00000000" w:rsidP="00000000" w:rsidRDefault="00000000" w:rsidRPr="00000000" w14:paraId="000000A1">
      <w:pPr>
        <w:ind w:left="720" w:firstLine="0"/>
        <w:contextualSpacing w:val="0"/>
        <w:rPr/>
      </w:pPr>
      <w:r w:rsidDel="00000000" w:rsidR="00000000" w:rsidRPr="00000000">
        <w:rPr>
          <w:rtl w:val="0"/>
        </w:rPr>
        <w:t xml:space="preserve">Questions from floor:</w:t>
      </w:r>
    </w:p>
    <w:p w:rsidR="00000000" w:rsidDel="00000000" w:rsidP="00000000" w:rsidRDefault="00000000" w:rsidRPr="00000000" w14:paraId="000000A2">
      <w:pPr>
        <w:numPr>
          <w:ilvl w:val="0"/>
          <w:numId w:val="1"/>
        </w:numPr>
        <w:ind w:left="1440" w:hanging="360"/>
        <w:contextualSpacing w:val="1"/>
        <w:rPr/>
      </w:pPr>
      <w:r w:rsidDel="00000000" w:rsidR="00000000" w:rsidRPr="00000000">
        <w:rPr>
          <w:rtl w:val="0"/>
        </w:rPr>
        <w:t xml:space="preserve">Why has FHO increased junior membership fees if FHO has received increased funding from the ministry ?</w:t>
      </w:r>
    </w:p>
    <w:p w:rsidR="00000000" w:rsidDel="00000000" w:rsidP="00000000" w:rsidRDefault="00000000" w:rsidRPr="00000000" w14:paraId="000000A3">
      <w:pPr>
        <w:numPr>
          <w:ilvl w:val="1"/>
          <w:numId w:val="1"/>
        </w:numPr>
        <w:ind w:left="2160" w:hanging="360"/>
        <w:contextualSpacing w:val="1"/>
        <w:rPr/>
      </w:pPr>
      <w:r w:rsidDel="00000000" w:rsidR="00000000" w:rsidRPr="00000000">
        <w:rPr>
          <w:rtl w:val="0"/>
        </w:rPr>
        <w:t xml:space="preserve">Increased junior membership fees offset the decrease in senior membership fees </w:t>
      </w:r>
    </w:p>
    <w:p w:rsidR="00000000" w:rsidDel="00000000" w:rsidP="00000000" w:rsidRDefault="00000000" w:rsidRPr="00000000" w14:paraId="000000A4">
      <w:pPr>
        <w:numPr>
          <w:ilvl w:val="0"/>
          <w:numId w:val="1"/>
        </w:numPr>
        <w:ind w:left="1440" w:hanging="360"/>
        <w:contextualSpacing w:val="1"/>
        <w:rPr/>
      </w:pPr>
      <w:r w:rsidDel="00000000" w:rsidR="00000000" w:rsidRPr="00000000">
        <w:rPr>
          <w:rtl w:val="0"/>
        </w:rPr>
        <w:t xml:space="preserve">What are the repercussions if clubs/members don’t follow the bi-laws?</w:t>
      </w:r>
    </w:p>
    <w:p w:rsidR="00000000" w:rsidDel="00000000" w:rsidP="00000000" w:rsidRDefault="00000000" w:rsidRPr="00000000" w14:paraId="000000A5">
      <w:pPr>
        <w:numPr>
          <w:ilvl w:val="1"/>
          <w:numId w:val="1"/>
        </w:numPr>
        <w:ind w:left="2160" w:hanging="360"/>
        <w:contextualSpacing w:val="1"/>
        <w:rPr/>
      </w:pPr>
      <w:r w:rsidDel="00000000" w:rsidR="00000000" w:rsidRPr="00000000">
        <w:rPr>
          <w:rtl w:val="0"/>
        </w:rPr>
        <w:t xml:space="preserve">Marked as club/member not in good standing</w:t>
      </w:r>
    </w:p>
    <w:p w:rsidR="00000000" w:rsidDel="00000000" w:rsidP="00000000" w:rsidRDefault="00000000" w:rsidRPr="00000000" w14:paraId="000000A6">
      <w:pPr>
        <w:numPr>
          <w:ilvl w:val="0"/>
          <w:numId w:val="1"/>
        </w:numPr>
        <w:ind w:left="1440" w:hanging="360"/>
        <w:contextualSpacing w:val="1"/>
        <w:rPr/>
      </w:pPr>
      <w:r w:rsidDel="00000000" w:rsidR="00000000" w:rsidRPr="00000000">
        <w:rPr>
          <w:rtl w:val="0"/>
        </w:rPr>
        <w:t xml:space="preserve">How can a club appeal a decision by the board?</w:t>
      </w:r>
    </w:p>
    <w:p w:rsidR="00000000" w:rsidDel="00000000" w:rsidP="00000000" w:rsidRDefault="00000000" w:rsidRPr="00000000" w14:paraId="000000A7">
      <w:pPr>
        <w:numPr>
          <w:ilvl w:val="1"/>
          <w:numId w:val="1"/>
        </w:numPr>
        <w:ind w:left="2160" w:hanging="360"/>
        <w:contextualSpacing w:val="1"/>
        <w:rPr/>
      </w:pPr>
      <w:r w:rsidDel="00000000" w:rsidR="00000000" w:rsidRPr="00000000">
        <w:rPr>
          <w:rtl w:val="0"/>
        </w:rPr>
        <w:t xml:space="preserve">Can only appeal because bylaws were not followed correctly (not if the decision was unfavourable) </w:t>
      </w:r>
    </w:p>
    <w:p w:rsidR="00000000" w:rsidDel="00000000" w:rsidP="00000000" w:rsidRDefault="00000000" w:rsidRPr="00000000" w14:paraId="000000A8">
      <w:pPr>
        <w:numPr>
          <w:ilvl w:val="0"/>
          <w:numId w:val="1"/>
        </w:numPr>
        <w:ind w:left="1440" w:hanging="360"/>
        <w:contextualSpacing w:val="1"/>
        <w:rPr/>
      </w:pPr>
      <w:r w:rsidDel="00000000" w:rsidR="00000000" w:rsidRPr="00000000">
        <w:rPr>
          <w:rtl w:val="0"/>
        </w:rPr>
        <w:t xml:space="preserve">Can clubs borrow sticks that FHO has sourced?</w:t>
      </w:r>
    </w:p>
    <w:p w:rsidR="00000000" w:rsidDel="00000000" w:rsidP="00000000" w:rsidRDefault="00000000" w:rsidRPr="00000000" w14:paraId="000000A9">
      <w:pPr>
        <w:numPr>
          <w:ilvl w:val="1"/>
          <w:numId w:val="1"/>
        </w:numPr>
        <w:ind w:left="2160" w:hanging="360"/>
        <w:contextualSpacing w:val="1"/>
        <w:rPr/>
      </w:pPr>
      <w:r w:rsidDel="00000000" w:rsidR="00000000" w:rsidRPr="00000000">
        <w:rPr>
          <w:rtl w:val="0"/>
        </w:rPr>
        <w:t xml:space="preserve">Yes, clubs can borrow sticks</w:t>
      </w:r>
    </w:p>
    <w:p w:rsidR="00000000" w:rsidDel="00000000" w:rsidP="00000000" w:rsidRDefault="00000000" w:rsidRPr="00000000" w14:paraId="000000AA">
      <w:pPr>
        <w:ind w:left="720" w:firstLine="0"/>
        <w:contextualSpacing w:val="0"/>
        <w:rPr/>
      </w:pPr>
      <w:r w:rsidDel="00000000" w:rsidR="00000000" w:rsidRPr="00000000">
        <w:rPr>
          <w:rtl w:val="0"/>
        </w:rPr>
      </w:r>
    </w:p>
    <w:p w:rsidR="00000000" w:rsidDel="00000000" w:rsidP="00000000" w:rsidRDefault="00000000" w:rsidRPr="00000000" w14:paraId="000000AB">
      <w:pPr>
        <w:numPr>
          <w:ilvl w:val="0"/>
          <w:numId w:val="2"/>
        </w:numPr>
        <w:ind w:left="720" w:hanging="360"/>
        <w:contextualSpacing w:val="1"/>
        <w:rPr/>
      </w:pPr>
      <w:r w:rsidDel="00000000" w:rsidR="00000000" w:rsidRPr="00000000">
        <w:rPr>
          <w:rtl w:val="0"/>
        </w:rPr>
        <w:t xml:space="preserve">Treasurer - Report and Financial Statements.  Financial statements are posted on FHO website prior to AGM.</w:t>
      </w:r>
    </w:p>
    <w:p w:rsidR="00000000" w:rsidDel="00000000" w:rsidP="00000000" w:rsidRDefault="00000000" w:rsidRPr="00000000" w14:paraId="000000AC">
      <w:pPr>
        <w:numPr>
          <w:ilvl w:val="1"/>
          <w:numId w:val="2"/>
        </w:numPr>
        <w:ind w:left="1440" w:hanging="360"/>
        <w:contextualSpacing w:val="1"/>
        <w:rPr/>
      </w:pPr>
      <w:r w:rsidDel="00000000" w:rsidR="00000000" w:rsidRPr="00000000">
        <w:rPr>
          <w:rtl w:val="0"/>
        </w:rPr>
        <w:t xml:space="preserve">Financials were presented, see document on ‘About FHO’ section of FHO website, document called ‘Draft Financial Statement 2017’</w:t>
      </w:r>
    </w:p>
    <w:p w:rsidR="00000000" w:rsidDel="00000000" w:rsidP="00000000" w:rsidRDefault="00000000" w:rsidRPr="00000000" w14:paraId="000000AD">
      <w:pPr>
        <w:numPr>
          <w:ilvl w:val="0"/>
          <w:numId w:val="3"/>
        </w:numPr>
        <w:ind w:left="1440" w:hanging="360"/>
        <w:contextualSpacing w:val="1"/>
        <w:rPr/>
      </w:pPr>
      <w:r w:rsidDel="00000000" w:rsidR="00000000" w:rsidRPr="00000000">
        <w:rPr>
          <w:rtl w:val="0"/>
        </w:rPr>
        <w:t xml:space="preserve">We have a breakeven year.</w:t>
      </w:r>
    </w:p>
    <w:p w:rsidR="00000000" w:rsidDel="00000000" w:rsidP="00000000" w:rsidRDefault="00000000" w:rsidRPr="00000000" w14:paraId="000000AE">
      <w:pPr>
        <w:numPr>
          <w:ilvl w:val="0"/>
          <w:numId w:val="3"/>
        </w:numPr>
        <w:ind w:left="1440" w:hanging="360"/>
        <w:contextualSpacing w:val="1"/>
        <w:rPr/>
      </w:pPr>
      <w:r w:rsidDel="00000000" w:rsidR="00000000" w:rsidRPr="00000000">
        <w:rPr>
          <w:rtl w:val="0"/>
        </w:rPr>
        <w:t xml:space="preserve">There is no concern in the accounts payable and receivables.</w:t>
      </w:r>
    </w:p>
    <w:p w:rsidR="00000000" w:rsidDel="00000000" w:rsidP="00000000" w:rsidRDefault="00000000" w:rsidRPr="00000000" w14:paraId="000000AF">
      <w:pPr>
        <w:numPr>
          <w:ilvl w:val="0"/>
          <w:numId w:val="3"/>
        </w:numPr>
        <w:ind w:left="1440" w:hanging="360"/>
        <w:contextualSpacing w:val="1"/>
        <w:rPr/>
      </w:pPr>
      <w:r w:rsidDel="00000000" w:rsidR="00000000" w:rsidRPr="00000000">
        <w:rPr>
          <w:rtl w:val="0"/>
        </w:rPr>
        <w:t xml:space="preserve">Membership revenue about the same as last year. Just a small decrease of less than $500</w:t>
      </w:r>
    </w:p>
    <w:p w:rsidR="00000000" w:rsidDel="00000000" w:rsidP="00000000" w:rsidRDefault="00000000" w:rsidRPr="00000000" w14:paraId="000000B0">
      <w:pPr>
        <w:numPr>
          <w:ilvl w:val="0"/>
          <w:numId w:val="3"/>
        </w:numPr>
        <w:ind w:left="1440" w:hanging="360"/>
        <w:contextualSpacing w:val="1"/>
        <w:rPr/>
      </w:pPr>
      <w:r w:rsidDel="00000000" w:rsidR="00000000" w:rsidRPr="00000000">
        <w:rPr>
          <w:rtl w:val="0"/>
        </w:rPr>
        <w:t xml:space="preserve">Admin fees from esportdesk went down by a few thousand. FHO allowed parents to pay for Nationals by cheque to lower their fees for sending their kids to Vancouver.</w:t>
      </w:r>
    </w:p>
    <w:p w:rsidR="00000000" w:rsidDel="00000000" w:rsidP="00000000" w:rsidRDefault="00000000" w:rsidRPr="00000000" w14:paraId="000000B1">
      <w:pPr>
        <w:numPr>
          <w:ilvl w:val="0"/>
          <w:numId w:val="3"/>
        </w:numPr>
        <w:ind w:left="1440" w:hanging="360"/>
        <w:contextualSpacing w:val="1"/>
        <w:rPr/>
      </w:pPr>
      <w:r w:rsidDel="00000000" w:rsidR="00000000" w:rsidRPr="00000000">
        <w:rPr>
          <w:rtl w:val="0"/>
        </w:rPr>
        <w:t xml:space="preserve">There was a $30k loss in the HP department. The year end up being breakeven because of the grants and membership going towards making up for the loss</w:t>
      </w:r>
    </w:p>
    <w:p w:rsidR="00000000" w:rsidDel="00000000" w:rsidP="00000000" w:rsidRDefault="00000000" w:rsidRPr="00000000" w14:paraId="000000B2">
      <w:pPr>
        <w:numPr>
          <w:ilvl w:val="0"/>
          <w:numId w:val="3"/>
        </w:numPr>
        <w:ind w:left="1440" w:hanging="360"/>
        <w:contextualSpacing w:val="1"/>
        <w:rPr/>
      </w:pPr>
      <w:r w:rsidDel="00000000" w:rsidR="00000000" w:rsidRPr="00000000">
        <w:rPr>
          <w:rtl w:val="0"/>
        </w:rPr>
        <w:t xml:space="preserve">From a high level view, the 30k loss is due in part by facilities booked in advance for tryouts/training and not being able to cancel 2k, new admin person to help in that department 9k, 3 coaches sent to Vancouver 4k, athletes dropping out 9k, 2 Official sent to Vancouver 2k, and a few other items like QFG and expenses for the JDS program. The 30k is justifiable, not further analyzes is needed in that department. Need to be careful and make sure we are not negative in that department next year.</w:t>
      </w:r>
    </w:p>
    <w:p w:rsidR="00000000" w:rsidDel="00000000" w:rsidP="00000000" w:rsidRDefault="00000000" w:rsidRPr="00000000" w14:paraId="000000B3">
      <w:pPr>
        <w:ind w:left="720" w:firstLine="0"/>
        <w:contextualSpacing w:val="0"/>
        <w:rPr/>
      </w:pPr>
      <w:r w:rsidDel="00000000" w:rsidR="00000000" w:rsidRPr="00000000">
        <w:rPr>
          <w:rtl w:val="0"/>
        </w:rPr>
        <w:t xml:space="preserve">Question from the floor: Why are people dropping out of Field Hockey? </w:t>
      </w:r>
    </w:p>
    <w:p w:rsidR="00000000" w:rsidDel="00000000" w:rsidP="00000000" w:rsidRDefault="00000000" w:rsidRPr="00000000" w14:paraId="000000B4">
      <w:pPr>
        <w:numPr>
          <w:ilvl w:val="1"/>
          <w:numId w:val="4"/>
        </w:numPr>
        <w:ind w:left="1440" w:hanging="360"/>
        <w:contextualSpacing w:val="1"/>
        <w:rPr/>
      </w:pPr>
      <w:r w:rsidDel="00000000" w:rsidR="00000000" w:rsidRPr="00000000">
        <w:rPr>
          <w:rtl w:val="0"/>
        </w:rPr>
        <w:t xml:space="preserve">Answer would need a deeper analysis. </w:t>
      </w:r>
    </w:p>
    <w:p w:rsidR="00000000" w:rsidDel="00000000" w:rsidP="00000000" w:rsidRDefault="00000000" w:rsidRPr="00000000" w14:paraId="000000B5">
      <w:pPr>
        <w:numPr>
          <w:ilvl w:val="1"/>
          <w:numId w:val="4"/>
        </w:numPr>
        <w:ind w:left="1440" w:hanging="360"/>
        <w:contextualSpacing w:val="1"/>
        <w:rPr/>
      </w:pPr>
      <w:r w:rsidDel="00000000" w:rsidR="00000000" w:rsidRPr="00000000">
        <w:rPr>
          <w:rtl w:val="0"/>
        </w:rPr>
        <w:t xml:space="preserve">Cost might be an issue. </w:t>
      </w:r>
    </w:p>
    <w:p w:rsidR="00000000" w:rsidDel="00000000" w:rsidP="00000000" w:rsidRDefault="00000000" w:rsidRPr="00000000" w14:paraId="000000B6">
      <w:pPr>
        <w:numPr>
          <w:ilvl w:val="1"/>
          <w:numId w:val="4"/>
        </w:numPr>
        <w:ind w:left="1440" w:hanging="360"/>
        <w:contextualSpacing w:val="1"/>
        <w:rPr/>
      </w:pPr>
      <w:r w:rsidDel="00000000" w:rsidR="00000000" w:rsidRPr="00000000">
        <w:rPr>
          <w:rtl w:val="0"/>
        </w:rPr>
        <w:t xml:space="preserve">It is noted that all sports across the province follow the same trend, there is a decline in participation, not only for field hockey.</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numPr>
          <w:ilvl w:val="0"/>
          <w:numId w:val="2"/>
        </w:numPr>
        <w:ind w:left="720" w:hanging="360"/>
        <w:contextualSpacing w:val="1"/>
        <w:rPr>
          <w:u w:val="none"/>
        </w:rPr>
      </w:pPr>
      <w:r w:rsidDel="00000000" w:rsidR="00000000" w:rsidRPr="00000000">
        <w:rPr>
          <w:rtl w:val="0"/>
        </w:rPr>
        <w:t xml:space="preserve">Budget 2017 - 2018</w:t>
      </w:r>
    </w:p>
    <w:p w:rsidR="00000000" w:rsidDel="00000000" w:rsidP="00000000" w:rsidRDefault="00000000" w:rsidRPr="00000000" w14:paraId="000000B9">
      <w:pPr>
        <w:numPr>
          <w:ilvl w:val="1"/>
          <w:numId w:val="2"/>
        </w:numPr>
        <w:ind w:left="1440" w:hanging="360"/>
        <w:contextualSpacing w:val="1"/>
        <w:rPr/>
      </w:pPr>
      <w:r w:rsidDel="00000000" w:rsidR="00000000" w:rsidRPr="00000000">
        <w:rPr>
          <w:rtl w:val="0"/>
        </w:rPr>
        <w:t xml:space="preserve">Draft Budget for 2017-18 was presented.  To be finalized/approved by incoming Board. </w:t>
      </w:r>
    </w:p>
    <w:p w:rsidR="00000000" w:rsidDel="00000000" w:rsidP="00000000" w:rsidRDefault="00000000" w:rsidRPr="00000000" w14:paraId="000000BA">
      <w:pPr>
        <w:numPr>
          <w:ilvl w:val="1"/>
          <w:numId w:val="2"/>
        </w:numPr>
        <w:ind w:left="1440" w:hanging="360"/>
        <w:contextualSpacing w:val="1"/>
        <w:rPr/>
      </w:pPr>
      <w:r w:rsidDel="00000000" w:rsidR="00000000" w:rsidRPr="00000000">
        <w:rPr>
          <w:rtl w:val="0"/>
        </w:rPr>
        <w:t xml:space="preserve">Change from the 2016-2017 year. With the increase in grants, we are hoping to be able hire an executive director at around 50k to help achieve some of the goals of the strategic plan and help relieve the burden of the volume of work that needs to be done in order to achieve those goals.</w:t>
      </w:r>
    </w:p>
    <w:p w:rsidR="00000000" w:rsidDel="00000000" w:rsidP="00000000" w:rsidRDefault="00000000" w:rsidRPr="00000000" w14:paraId="000000BB">
      <w:pPr>
        <w:numPr>
          <w:ilvl w:val="1"/>
          <w:numId w:val="2"/>
        </w:numPr>
        <w:ind w:left="1440" w:hanging="360"/>
        <w:contextualSpacing w:val="1"/>
        <w:rPr/>
      </w:pPr>
      <w:r w:rsidDel="00000000" w:rsidR="00000000" w:rsidRPr="00000000">
        <w:rPr>
          <w:rtl w:val="0"/>
        </w:rPr>
        <w:t xml:space="preserve">Board is to look into hiring an admin person again if possible for the day to day communication, booking facilities, hotels, etc. We have a big year ahead of us with OSG, Nationals, etc.</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numPr>
          <w:ilvl w:val="0"/>
          <w:numId w:val="2"/>
        </w:numPr>
        <w:ind w:left="720" w:hanging="360"/>
        <w:contextualSpacing w:val="1"/>
        <w:rPr>
          <w:u w:val="none"/>
        </w:rPr>
      </w:pPr>
      <w:r w:rsidDel="00000000" w:rsidR="00000000" w:rsidRPr="00000000">
        <w:rPr>
          <w:rtl w:val="0"/>
        </w:rPr>
        <w:t xml:space="preserve">Appointment of auditors for 2017 - 2018</w:t>
      </w:r>
    </w:p>
    <w:p w:rsidR="00000000" w:rsidDel="00000000" w:rsidP="00000000" w:rsidRDefault="00000000" w:rsidRPr="00000000" w14:paraId="000000BE">
      <w:pPr>
        <w:numPr>
          <w:ilvl w:val="1"/>
          <w:numId w:val="2"/>
        </w:numPr>
        <w:ind w:left="1440" w:hanging="360"/>
        <w:rPr/>
      </w:pPr>
      <w:r w:rsidDel="00000000" w:rsidR="00000000" w:rsidRPr="00000000">
        <w:rPr>
          <w:rtl w:val="0"/>
        </w:rPr>
        <w:t xml:space="preserve">Motion that BDO be reappointed to carry out the Review Engagement for 2017-18 (Sandeep Chopra, Denis D’Souza).  Motion carried.</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numPr>
          <w:ilvl w:val="0"/>
          <w:numId w:val="2"/>
        </w:numPr>
        <w:ind w:left="720" w:hanging="360"/>
        <w:contextualSpacing w:val="1"/>
        <w:rPr>
          <w:u w:val="none"/>
        </w:rPr>
      </w:pPr>
      <w:r w:rsidDel="00000000" w:rsidR="00000000" w:rsidRPr="00000000">
        <w:rPr>
          <w:rtl w:val="0"/>
        </w:rPr>
        <w:t xml:space="preserve">Election of Directors</w:t>
      </w:r>
    </w:p>
    <w:p w:rsidR="00000000" w:rsidDel="00000000" w:rsidP="00000000" w:rsidRDefault="00000000" w:rsidRPr="00000000" w14:paraId="000000C1">
      <w:pPr>
        <w:numPr>
          <w:ilvl w:val="1"/>
          <w:numId w:val="2"/>
        </w:numPr>
        <w:ind w:left="1440" w:hanging="360"/>
        <w:contextualSpacing w:val="1"/>
        <w:rPr>
          <w:u w:val="none"/>
        </w:rPr>
      </w:pPr>
      <w:r w:rsidDel="00000000" w:rsidR="00000000" w:rsidRPr="00000000">
        <w:rPr>
          <w:rtl w:val="0"/>
        </w:rPr>
        <w:t xml:space="preserve">Outgoing Directors: Ramandeep Brar,  Catherine Campbell, Sukinder Singh, Joseph Fernando</w:t>
      </w:r>
    </w:p>
    <w:p w:rsidR="00000000" w:rsidDel="00000000" w:rsidP="00000000" w:rsidRDefault="00000000" w:rsidRPr="00000000" w14:paraId="000000C2">
      <w:pPr>
        <w:numPr>
          <w:ilvl w:val="1"/>
          <w:numId w:val="2"/>
        </w:numPr>
        <w:ind w:left="1440" w:hanging="360"/>
        <w:contextualSpacing w:val="1"/>
        <w:rPr>
          <w:u w:val="none"/>
        </w:rPr>
      </w:pPr>
      <w:r w:rsidDel="00000000" w:rsidR="00000000" w:rsidRPr="00000000">
        <w:rPr>
          <w:rtl w:val="0"/>
        </w:rPr>
        <w:t xml:space="preserve">Nominations received for the President (Jugraj Kalkat, Vanessa Williamson)</w:t>
      </w:r>
    </w:p>
    <w:p w:rsidR="00000000" w:rsidDel="00000000" w:rsidP="00000000" w:rsidRDefault="00000000" w:rsidRPr="00000000" w14:paraId="000000C3">
      <w:pPr>
        <w:numPr>
          <w:ilvl w:val="1"/>
          <w:numId w:val="2"/>
        </w:numPr>
        <w:ind w:left="1440" w:hanging="360"/>
        <w:contextualSpacing w:val="1"/>
        <w:rPr>
          <w:u w:val="none"/>
        </w:rPr>
      </w:pPr>
      <w:r w:rsidDel="00000000" w:rsidR="00000000" w:rsidRPr="00000000">
        <w:rPr>
          <w:rtl w:val="0"/>
        </w:rPr>
        <w:t xml:space="preserve">Jugraj has withdrawn his candidature</w:t>
      </w:r>
    </w:p>
    <w:p w:rsidR="00000000" w:rsidDel="00000000" w:rsidP="00000000" w:rsidRDefault="00000000" w:rsidRPr="00000000" w14:paraId="000000C4">
      <w:pPr>
        <w:numPr>
          <w:ilvl w:val="1"/>
          <w:numId w:val="2"/>
        </w:numPr>
        <w:ind w:left="1440" w:hanging="360"/>
        <w:contextualSpacing w:val="1"/>
        <w:rPr>
          <w:u w:val="none"/>
        </w:rPr>
      </w:pPr>
      <w:r w:rsidDel="00000000" w:rsidR="00000000" w:rsidRPr="00000000">
        <w:rPr>
          <w:rtl w:val="0"/>
        </w:rPr>
        <w:t xml:space="preserve">1 Nomination for Secretary (Suzanne Robertson)Original 3 Nominations for the 3 </w:t>
      </w:r>
    </w:p>
    <w:p w:rsidR="00000000" w:rsidDel="00000000" w:rsidP="00000000" w:rsidRDefault="00000000" w:rsidRPr="00000000" w14:paraId="000000C5">
      <w:pPr>
        <w:numPr>
          <w:ilvl w:val="1"/>
          <w:numId w:val="2"/>
        </w:numPr>
        <w:ind w:left="1440" w:hanging="360"/>
        <w:contextualSpacing w:val="1"/>
        <w:rPr>
          <w:u w:val="none"/>
        </w:rPr>
      </w:pPr>
      <w:r w:rsidDel="00000000" w:rsidR="00000000" w:rsidRPr="00000000">
        <w:rPr>
          <w:rtl w:val="0"/>
        </w:rPr>
        <w:t xml:space="preserve">Director-at-Large (Alex Miles, Joseph Fernando and Richard Crowell)</w:t>
      </w:r>
    </w:p>
    <w:p w:rsidR="00000000" w:rsidDel="00000000" w:rsidP="00000000" w:rsidRDefault="00000000" w:rsidRPr="00000000" w14:paraId="000000C6">
      <w:pPr>
        <w:numPr>
          <w:ilvl w:val="1"/>
          <w:numId w:val="2"/>
        </w:numPr>
        <w:ind w:left="1440" w:hanging="360"/>
        <w:contextualSpacing w:val="1"/>
        <w:rPr>
          <w:u w:val="none"/>
        </w:rPr>
      </w:pPr>
      <w:r w:rsidDel="00000000" w:rsidR="00000000" w:rsidRPr="00000000">
        <w:rPr>
          <w:rtl w:val="0"/>
        </w:rPr>
        <w:t xml:space="preserve">Sandeep Chopra nominated Jugraj Kalkat for a Director-at-Large, seconded by Jatinder Kalkat.</w:t>
      </w:r>
    </w:p>
    <w:p w:rsidR="00000000" w:rsidDel="00000000" w:rsidP="00000000" w:rsidRDefault="00000000" w:rsidRPr="00000000" w14:paraId="000000C7">
      <w:pPr>
        <w:numPr>
          <w:ilvl w:val="1"/>
          <w:numId w:val="2"/>
        </w:numPr>
        <w:ind w:left="1440" w:hanging="360"/>
        <w:contextualSpacing w:val="1"/>
        <w:rPr>
          <w:u w:val="none"/>
        </w:rPr>
      </w:pPr>
      <w:r w:rsidDel="00000000" w:rsidR="00000000" w:rsidRPr="00000000">
        <w:rPr>
          <w:rtl w:val="0"/>
        </w:rPr>
        <w:t xml:space="preserve">Nominations closed at 2:38 pm</w:t>
      </w:r>
    </w:p>
    <w:p w:rsidR="00000000" w:rsidDel="00000000" w:rsidP="00000000" w:rsidRDefault="00000000" w:rsidRPr="00000000" w14:paraId="000000C8">
      <w:pPr>
        <w:numPr>
          <w:ilvl w:val="1"/>
          <w:numId w:val="2"/>
        </w:numPr>
        <w:ind w:left="1440" w:hanging="360"/>
        <w:contextualSpacing w:val="1"/>
        <w:rPr>
          <w:u w:val="none"/>
        </w:rPr>
      </w:pPr>
      <w:r w:rsidDel="00000000" w:rsidR="00000000" w:rsidRPr="00000000">
        <w:rPr>
          <w:rtl w:val="0"/>
        </w:rPr>
        <w:t xml:space="preserve">Joseph Fernando has withdrawn his candidature.</w:t>
      </w:r>
    </w:p>
    <w:p w:rsidR="00000000" w:rsidDel="00000000" w:rsidP="00000000" w:rsidRDefault="00000000" w:rsidRPr="00000000" w14:paraId="000000C9">
      <w:pPr>
        <w:numPr>
          <w:ilvl w:val="1"/>
          <w:numId w:val="2"/>
        </w:numPr>
        <w:ind w:left="1440" w:hanging="360"/>
        <w:contextualSpacing w:val="1"/>
        <w:rPr>
          <w:u w:val="none"/>
        </w:rPr>
      </w:pPr>
      <w:r w:rsidDel="00000000" w:rsidR="00000000" w:rsidRPr="00000000">
        <w:rPr>
          <w:rtl w:val="0"/>
        </w:rPr>
        <w:t xml:space="preserve">No voting by ballot</w:t>
      </w:r>
    </w:p>
    <w:p w:rsidR="00000000" w:rsidDel="00000000" w:rsidP="00000000" w:rsidRDefault="00000000" w:rsidRPr="00000000" w14:paraId="000000CA">
      <w:pPr>
        <w:numPr>
          <w:ilvl w:val="1"/>
          <w:numId w:val="2"/>
        </w:numPr>
        <w:ind w:left="1440" w:hanging="360"/>
        <w:contextualSpacing w:val="1"/>
        <w:rPr>
          <w:u w:val="none"/>
        </w:rPr>
      </w:pPr>
      <w:r w:rsidDel="00000000" w:rsidR="00000000" w:rsidRPr="00000000">
        <w:rPr>
          <w:rtl w:val="0"/>
        </w:rPr>
        <w:t xml:space="preserve">No nomination for treasurer. The board will appoint.</w:t>
      </w:r>
    </w:p>
    <w:p w:rsidR="00000000" w:rsidDel="00000000" w:rsidP="00000000" w:rsidRDefault="00000000" w:rsidRPr="00000000" w14:paraId="000000CB">
      <w:pPr>
        <w:numPr>
          <w:ilvl w:val="1"/>
          <w:numId w:val="2"/>
        </w:numPr>
        <w:ind w:left="1440" w:hanging="360"/>
        <w:contextualSpacing w:val="1"/>
        <w:rPr>
          <w:u w:val="none"/>
        </w:rPr>
      </w:pPr>
      <w:r w:rsidDel="00000000" w:rsidR="00000000" w:rsidRPr="00000000">
        <w:rPr>
          <w:rtl w:val="0"/>
        </w:rPr>
        <w:t xml:space="preserve">Resolution </w:t>
      </w:r>
      <w:r w:rsidDel="00000000" w:rsidR="00000000" w:rsidRPr="00000000">
        <w:rPr>
          <w:rtl w:val="0"/>
        </w:rPr>
        <w:t xml:space="preserve">by Leigh Sandison, seconded by Anna Easty that Suzanne Robertson will be the Secretary. All in favor</w:t>
      </w:r>
    </w:p>
    <w:p w:rsidR="00000000" w:rsidDel="00000000" w:rsidP="00000000" w:rsidRDefault="00000000" w:rsidRPr="00000000" w14:paraId="000000CC">
      <w:pPr>
        <w:numPr>
          <w:ilvl w:val="1"/>
          <w:numId w:val="2"/>
        </w:numPr>
        <w:ind w:left="1440" w:hanging="360"/>
        <w:contextualSpacing w:val="1"/>
        <w:rPr>
          <w:u w:val="none"/>
        </w:rPr>
      </w:pPr>
      <w:r w:rsidDel="00000000" w:rsidR="00000000" w:rsidRPr="00000000">
        <w:rPr>
          <w:rtl w:val="0"/>
        </w:rPr>
        <w:t xml:space="preserve">Resolution by Alex Miles, seconded by Amy Hollingsworth that Vanessa Williamson will be the President. All in favor.</w:t>
      </w:r>
      <w:r w:rsidDel="00000000" w:rsidR="00000000" w:rsidRPr="00000000">
        <w:rPr>
          <w:rtl w:val="0"/>
        </w:rPr>
      </w:r>
    </w:p>
    <w:p w:rsidR="00000000" w:rsidDel="00000000" w:rsidP="00000000" w:rsidRDefault="00000000" w:rsidRPr="00000000" w14:paraId="000000CD">
      <w:pPr>
        <w:numPr>
          <w:ilvl w:val="1"/>
          <w:numId w:val="2"/>
        </w:numPr>
        <w:ind w:left="1440" w:hanging="360"/>
        <w:contextualSpacing w:val="1"/>
        <w:rPr>
          <w:u w:val="none"/>
        </w:rPr>
      </w:pPr>
      <w:r w:rsidDel="00000000" w:rsidR="00000000" w:rsidRPr="00000000">
        <w:rPr>
          <w:rtl w:val="0"/>
        </w:rPr>
        <w:t xml:space="preserve">Resolution by Sara Restani and seconded by Joseph Fernando that Alex Miles be a Director-at-Large. All in favor.</w:t>
      </w:r>
    </w:p>
    <w:p w:rsidR="00000000" w:rsidDel="00000000" w:rsidP="00000000" w:rsidRDefault="00000000" w:rsidRPr="00000000" w14:paraId="000000CE">
      <w:pPr>
        <w:numPr>
          <w:ilvl w:val="1"/>
          <w:numId w:val="2"/>
        </w:numPr>
        <w:ind w:left="1440" w:hanging="360"/>
        <w:contextualSpacing w:val="1"/>
        <w:rPr>
          <w:u w:val="none"/>
        </w:rPr>
      </w:pPr>
      <w:r w:rsidDel="00000000" w:rsidR="00000000" w:rsidRPr="00000000">
        <w:rPr>
          <w:rtl w:val="0"/>
        </w:rPr>
        <w:t xml:space="preserve">Resolution by Denis D’Souza, seconded by Leigh Sandison that Jugraj Kalkat be a Director-at-Large. All in favor.</w:t>
      </w:r>
    </w:p>
    <w:p w:rsidR="00000000" w:rsidDel="00000000" w:rsidP="00000000" w:rsidRDefault="00000000" w:rsidRPr="00000000" w14:paraId="000000CF">
      <w:pPr>
        <w:numPr>
          <w:ilvl w:val="1"/>
          <w:numId w:val="2"/>
        </w:numPr>
        <w:ind w:left="1440" w:hanging="360"/>
        <w:contextualSpacing w:val="1"/>
        <w:rPr>
          <w:u w:val="none"/>
        </w:rPr>
      </w:pPr>
      <w:r w:rsidDel="00000000" w:rsidR="00000000" w:rsidRPr="00000000">
        <w:rPr>
          <w:rtl w:val="0"/>
        </w:rPr>
        <w:t xml:space="preserve">Resolution by Bill Baring seconded by Alex Miles that Richard Crowell be a Director-at-Large.  All in favor.</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numPr>
          <w:ilvl w:val="0"/>
          <w:numId w:val="2"/>
        </w:numPr>
        <w:ind w:left="720" w:hanging="360"/>
        <w:contextualSpacing w:val="1"/>
        <w:rPr>
          <w:u w:val="none"/>
        </w:rPr>
      </w:pPr>
      <w:r w:rsidDel="00000000" w:rsidR="00000000" w:rsidRPr="00000000">
        <w:rPr>
          <w:rtl w:val="0"/>
        </w:rPr>
        <w:t xml:space="preserve">Other business</w:t>
      </w:r>
    </w:p>
    <w:p w:rsidR="00000000" w:rsidDel="00000000" w:rsidP="00000000" w:rsidRDefault="00000000" w:rsidRPr="00000000" w14:paraId="000000D2">
      <w:pPr>
        <w:numPr>
          <w:ilvl w:val="1"/>
          <w:numId w:val="2"/>
        </w:numPr>
        <w:ind w:left="1440" w:hanging="360"/>
        <w:rPr/>
      </w:pPr>
      <w:r w:rsidDel="00000000" w:rsidR="00000000" w:rsidRPr="00000000">
        <w:rPr>
          <w:rtl w:val="0"/>
        </w:rPr>
        <w:t xml:space="preserve">No other business presented.</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numPr>
          <w:ilvl w:val="0"/>
          <w:numId w:val="2"/>
        </w:numPr>
        <w:ind w:left="720" w:hanging="360"/>
        <w:contextualSpacing w:val="1"/>
        <w:rPr>
          <w:u w:val="none"/>
        </w:rPr>
      </w:pPr>
      <w:r w:rsidDel="00000000" w:rsidR="00000000" w:rsidRPr="00000000">
        <w:rPr>
          <w:rtl w:val="0"/>
        </w:rPr>
        <w:t xml:space="preserve">Motion to adjourn</w:t>
      </w:r>
      <w:r w:rsidDel="00000000" w:rsidR="00000000" w:rsidRPr="00000000">
        <w:rPr>
          <w:rtl w:val="0"/>
        </w:rPr>
      </w:r>
    </w:p>
    <w:p w:rsidR="00000000" w:rsidDel="00000000" w:rsidP="00000000" w:rsidRDefault="00000000" w:rsidRPr="00000000" w14:paraId="000000D5">
      <w:pPr>
        <w:numPr>
          <w:ilvl w:val="0"/>
          <w:numId w:val="1"/>
        </w:numPr>
        <w:ind w:left="1440" w:hanging="360"/>
        <w:rPr/>
      </w:pPr>
      <w:r w:rsidDel="00000000" w:rsidR="00000000" w:rsidRPr="00000000">
        <w:rPr>
          <w:rtl w:val="0"/>
        </w:rPr>
        <w:t xml:space="preserve">Motion to adjourn by Sara Restani and seconded by Isabelle Fradette.  Motion carried.</w:t>
      </w:r>
    </w:p>
    <w:p w:rsidR="00000000" w:rsidDel="00000000" w:rsidP="00000000" w:rsidRDefault="00000000" w:rsidRPr="00000000" w14:paraId="000000D6">
      <w:pPr>
        <w:numPr>
          <w:ilvl w:val="0"/>
          <w:numId w:val="1"/>
        </w:numPr>
        <w:ind w:left="1440" w:hanging="360"/>
        <w:rPr/>
      </w:pPr>
      <w:r w:rsidDel="00000000" w:rsidR="00000000" w:rsidRPr="00000000">
        <w:rPr>
          <w:rtl w:val="0"/>
        </w:rPr>
        <w:t xml:space="preserve">Adjourned: 3:05 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wixstatic.com/ugd/eadcd4_609d629a35db4c6db62dc7f7383801f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